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A19" w:rsidRPr="008978B2" w:rsidRDefault="00C55A1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C55A19" w:rsidRPr="008978B2" w:rsidRDefault="00C55A1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10.03.2017</w:t>
      </w:r>
    </w:p>
    <w:p w:rsidR="00C55A19" w:rsidRPr="008978B2" w:rsidRDefault="00C55A1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C55A19" w:rsidRPr="008978B2" w:rsidRDefault="00C55A1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C55A19" w:rsidRPr="008978B2" w:rsidRDefault="00C55A19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C55A19" w:rsidRPr="008978B2" w:rsidRDefault="00C55A19" w:rsidP="00231720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C55A19" w:rsidRDefault="00C55A19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55A19" w:rsidRPr="008978B2" w:rsidRDefault="00C55A19" w:rsidP="00A513E1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Pr="00A513E1">
        <w:rPr>
          <w:rFonts w:ascii="Comic Sans MS" w:hAnsi="Comic Sans MS" w:cs="Calibri"/>
          <w:sz w:val="20"/>
          <w:szCs w:val="20"/>
        </w:rPr>
        <w:t>ocuklara</w:t>
      </w:r>
      <w:r>
        <w:rPr>
          <w:rFonts w:ascii="Comic Sans MS" w:hAnsi="Comic Sans MS" w:cs="Calibri"/>
          <w:sz w:val="20"/>
          <w:szCs w:val="20"/>
        </w:rPr>
        <w:t xml:space="preserve">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C55A19" w:rsidRPr="008978B2" w:rsidRDefault="00C55A1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55A19" w:rsidRPr="008978B2" w:rsidRDefault="00C55A1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C55A19" w:rsidRPr="008978B2" w:rsidRDefault="00C55A19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C55A19" w:rsidRPr="008978B2" w:rsidRDefault="00C55A1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C55A19" w:rsidRPr="008978B2" w:rsidRDefault="00C55A19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C55A19" w:rsidRPr="008978B2" w:rsidRDefault="00C55A1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55A19" w:rsidRPr="008978B2" w:rsidRDefault="00C55A19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KÖŞE KAPMACA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oyun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C55A19" w:rsidRPr="008978B2" w:rsidRDefault="00C55A1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55A19" w:rsidRPr="008978B2" w:rsidRDefault="00C55A1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C55A19" w:rsidRPr="008978B2" w:rsidRDefault="00C55A1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C55A19" w:rsidRPr="008978B2" w:rsidRDefault="00C55A1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C55A19" w:rsidRPr="008978B2" w:rsidRDefault="00C55A1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C55A19" w:rsidRPr="008978B2" w:rsidRDefault="00C55A1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C55A19" w:rsidRPr="008978B2" w:rsidRDefault="00C55A1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C55A19" w:rsidRDefault="00C55A19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55A19" w:rsidRDefault="00C55A19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55A19" w:rsidRDefault="00C55A19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55A19" w:rsidRPr="008978B2" w:rsidRDefault="00C55A19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C55A19" w:rsidRDefault="00C55A19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C55A19" w:rsidRDefault="00C55A19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C55A19" w:rsidRDefault="00C55A19" w:rsidP="009322A4"/>
    <w:p w:rsidR="00C55A19" w:rsidRPr="00052077" w:rsidRDefault="00C55A19" w:rsidP="00052077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052077">
        <w:rPr>
          <w:rFonts w:ascii="Comic Sans MS" w:hAnsi="Comic Sans MS"/>
          <w:b/>
          <w:sz w:val="20"/>
          <w:szCs w:val="20"/>
        </w:rPr>
        <w:t>ETKİNLİK PLANI</w:t>
      </w:r>
    </w:p>
    <w:p w:rsidR="00C55A19" w:rsidRPr="00052077" w:rsidRDefault="00C55A19" w:rsidP="00052077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052077">
        <w:rPr>
          <w:rFonts w:ascii="Comic Sans MS" w:hAnsi="Comic Sans MS"/>
          <w:b/>
          <w:sz w:val="20"/>
          <w:szCs w:val="20"/>
        </w:rPr>
        <w:t>KÖŞE KAPMACA</w:t>
      </w:r>
    </w:p>
    <w:p w:rsidR="00C55A19" w:rsidRPr="00052077" w:rsidRDefault="00C55A19" w:rsidP="00052077">
      <w:pPr>
        <w:pStyle w:val="NoSpacing"/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Etkinlik Çeşidi</w:t>
      </w:r>
      <w:r>
        <w:rPr>
          <w:rFonts w:ascii="Comic Sans MS" w:hAnsi="Comic Sans MS"/>
          <w:sz w:val="20"/>
          <w:szCs w:val="20"/>
        </w:rPr>
        <w:t xml:space="preserve">   </w:t>
      </w:r>
      <w:r w:rsidRPr="00052077">
        <w:rPr>
          <w:rFonts w:ascii="Comic Sans MS" w:hAnsi="Comic Sans MS"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r w:rsidRPr="00052077">
        <w:rPr>
          <w:rFonts w:ascii="Comic Sans MS" w:hAnsi="Comic Sans MS"/>
          <w:sz w:val="20"/>
          <w:szCs w:val="20"/>
        </w:rPr>
        <w:t xml:space="preserve"> Matematik ve Oyun (Bütünleştirilmiş Tüm Grup Etkinliği)</w:t>
      </w:r>
    </w:p>
    <w:p w:rsidR="00C55A19" w:rsidRPr="00052077" w:rsidRDefault="00C55A19" w:rsidP="00052077">
      <w:pPr>
        <w:pStyle w:val="NoSpacing"/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(ay)  </w:t>
      </w:r>
      <w:r w:rsidRPr="00052077">
        <w:rPr>
          <w:rFonts w:ascii="Comic Sans MS" w:hAnsi="Comic Sans MS"/>
          <w:sz w:val="20"/>
          <w:szCs w:val="20"/>
        </w:rPr>
        <w:t>:  48-66</w:t>
      </w:r>
    </w:p>
    <w:p w:rsidR="00C55A19" w:rsidRDefault="00C55A1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55A19" w:rsidRPr="00BB3A48" w:rsidRDefault="00C55A1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6.9pt;margin-top:3.9pt;width:390.25pt;height:294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">
            <v:textbox>
              <w:txbxContent>
                <w:p w:rsidR="00C55A19" w:rsidRDefault="00C55A19" w:rsidP="00A54085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C55A19" w:rsidRPr="00052077" w:rsidRDefault="00C55A19" w:rsidP="00052077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>PİNG PONG TOPUNU KALDIRIN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DENEYİ</w:t>
                  </w:r>
                </w:p>
                <w:p w:rsidR="00C55A19" w:rsidRDefault="00C55A19" w:rsidP="0005207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 xml:space="preserve">Bu şaşırtıcı deneyde, bir ping pong topunu üfleyerek kaldıracak ve havada durduracaksınız. Kamışı makaranın içinden geçirin; öyle ki, kamışın </w:t>
                  </w:r>
                  <w:smartTag w:uri="urn:schemas-microsoft-com:office:smarttags" w:element="metricconverter">
                    <w:smartTagPr>
                      <w:attr w:name="ProductID" w:val="8 cm"/>
                    </w:smartTagPr>
                    <w:r w:rsidRPr="00052077">
                      <w:rPr>
                        <w:rFonts w:ascii="Comic Sans MS" w:hAnsi="Comic Sans MS"/>
                        <w:sz w:val="20"/>
                        <w:szCs w:val="20"/>
                      </w:rPr>
                      <w:t>8 cm</w:t>
                    </w:r>
                  </w:smartTag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 xml:space="preserve"> kadarı makaranın dibinden dışarı çıksın. Kamışı makaraya bantlayın ve artanını kesin. Raptiyeyi kartonun ortasına saplayın ve makarayı raptiyenin üzerine yerleştirin. Kamışı üfleyin, makarayı kaldırın ve ping pong topunu gözleyin.</w:t>
                  </w:r>
                </w:p>
                <w:p w:rsidR="00C55A19" w:rsidRDefault="00C55A19" w:rsidP="00052077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KÖŞE KAPMACA OYUNU</w:t>
                  </w:r>
                </w:p>
                <w:p w:rsidR="00C55A19" w:rsidRPr="00052077" w:rsidRDefault="00C55A19" w:rsidP="0005207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>Elektrik bandı kullanılarak sınıf zemininde büyük bir kare şekli oluşturulur.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>Karenin ortasına elektrik bandı ile küçük bir çarpı işareti yapılır.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>Müzik açılır ve çocuklar karenin çizgileri üzerinde yürürler.</w:t>
                  </w: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Müzik durunca kimlerin karenin kenarında kimlerin köşesinde durduğu bulunur.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>Karenin kenar ve köşeleri hakkında bilgi verilir. Çocuklar karış ile kenarları ölçerler. Ardından cetvel ile kenarlar ölçülür. Standart olan ve olmayan ölçme araçları konusuna giriş yapılır.</w:t>
                  </w:r>
                </w:p>
                <w:p w:rsidR="00C55A19" w:rsidRDefault="00C55A19" w:rsidP="0005207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5A19" w:rsidRPr="00052077" w:rsidRDefault="00C55A19" w:rsidP="0005207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>Çocuklar karenin etrafında çember oluşturup otururlar.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>Köşe Kapmaca oyununa başlamak için çocuklar eşleştirilir.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>Dört çift karenin köşelerine, bir çift karenin ortasındaki çarpı işaretinin olduğu yere geçer.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>Eşler kol kola girer.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 xml:space="preserve">‘Değiş’ komutu ile köşelerdeki eşler hızlıca yer değiştirirler. Ortada duran eşler köşe kapmaya çalışır. </w:t>
                  </w:r>
                </w:p>
                <w:p w:rsidR="00C55A19" w:rsidRDefault="00C55A19" w:rsidP="00052077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9pt;width:331.5pt;height:204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">
            <v:textbox>
              <w:txbxContent>
                <w:p w:rsidR="00C55A19" w:rsidRPr="00052077" w:rsidRDefault="00C55A19" w:rsidP="00052077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5207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C55A19" w:rsidRPr="00052077" w:rsidRDefault="00C55A19" w:rsidP="00052077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  <w:bookmarkStart w:id="0" w:name="_GoBack"/>
                  <w:bookmarkEnd w:id="0"/>
                </w:p>
                <w:p w:rsidR="00C55A19" w:rsidRPr="00052077" w:rsidRDefault="00C55A19" w:rsidP="00052077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>Kazanım 10: Mekânda konumla ilgili yönergeleri uygular.</w:t>
                  </w:r>
                </w:p>
                <w:p w:rsidR="00C55A19" w:rsidRPr="00052077" w:rsidRDefault="00C55A19" w:rsidP="00052077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Nesnenin mekândaki konumunu söyler. Yönergeye uygun olarak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nesneyi doğru yere yerleştirir.</w:t>
                  </w:r>
                </w:p>
                <w:p w:rsidR="00C55A19" w:rsidRPr="00052077" w:rsidRDefault="00C55A19" w:rsidP="00052077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>Kazanım 11. Nesneleri ölçer.</w:t>
                  </w:r>
                </w:p>
                <w:p w:rsidR="00C55A19" w:rsidRPr="00052077" w:rsidRDefault="00C55A19" w:rsidP="00052077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>Göstergeleri: Ölçme sonucunu tahmin eder. Standart olmayan birimlerle ölçer. Ölçme sonucunu söyler. Ölçme sonuçlarını tahmin 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ttiği sonuçlarla karşılaştırır.</w:t>
                  </w:r>
                </w:p>
                <w:p w:rsidR="00C55A19" w:rsidRPr="00052077" w:rsidRDefault="00C55A19" w:rsidP="00052077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12. Geometrik şekilleri tanır. </w:t>
                  </w:r>
                </w:p>
                <w:p w:rsidR="00C55A19" w:rsidRPr="00D40B9B" w:rsidRDefault="00C55A19" w:rsidP="00052077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>Göstergeleri: Gösterilen geometrik şeklin ismini söyler. Geometrik şekillerin özelliklerini söyler. Geometrik şekille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re benzeyen nesneleri gösterir.</w:t>
                  </w:r>
                </w:p>
              </w:txbxContent>
            </v:textbox>
          </v:shape>
        </w:pict>
      </w:r>
    </w:p>
    <w:p w:rsidR="00C55A19" w:rsidRPr="00BB3A48" w:rsidRDefault="00C55A1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55A19" w:rsidRDefault="00C55A19">
      <w:r>
        <w:rPr>
          <w:noProof/>
        </w:rPr>
        <w:pict>
          <v:shape id="Text Box 9" o:spid="_x0000_s1028" type="#_x0000_t202" style="position:absolute;margin-left:350.65pt;margin-top:293.05pt;width:386.5pt;height:87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">
            <v:textbox>
              <w:txbxContent>
                <w:p w:rsidR="00C55A19" w:rsidRDefault="00C55A19" w:rsidP="007706DB"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Pr="00052077">
                    <w:t xml:space="preserve"> </w:t>
                  </w:r>
                  <w:r>
                    <w:t xml:space="preserve">: </w:t>
                  </w:r>
                </w:p>
                <w:p w:rsidR="00C55A19" w:rsidRPr="00052077" w:rsidRDefault="00C55A19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2077">
                    <w:rPr>
                      <w:rFonts w:ascii="Comic Sans MS" w:hAnsi="Comic Sans MS"/>
                      <w:sz w:val="20"/>
                      <w:szCs w:val="20"/>
                    </w:rPr>
                    <w:t>Sınıfta desteklenmesi gereken yetersizliğe sahip bir çocuk varsa bu bölüme gerekli etkinlik uyarlaması yapılmalıdır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.35pt;margin-top:287.8pt;width:325.5pt;height:9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">
            <v:textbox>
              <w:txbxContent>
                <w:p w:rsidR="00C55A19" w:rsidRDefault="00C55A19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C55A19" w:rsidRPr="00D40B9B" w:rsidRDefault="00C55A19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Pinpon topu pipet renkli bant</w:t>
                  </w:r>
                </w:p>
                <w:p w:rsidR="00C55A19" w:rsidRDefault="00C55A19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C55A19" w:rsidRPr="00D40B9B" w:rsidRDefault="00C55A19" w:rsidP="0005207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Kenar köşe ölçmek çarpı işareti ebe</w:t>
                  </w:r>
                </w:p>
                <w:p w:rsidR="00C55A19" w:rsidRDefault="00C55A19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C55A19" w:rsidRPr="009B2D3F" w:rsidRDefault="00C55A19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Kare kenar köşe</w:t>
                  </w:r>
                </w:p>
                <w:p w:rsidR="00C55A19" w:rsidRPr="00436F22" w:rsidRDefault="00C55A19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30" type="#_x0000_t202" style="position:absolute;margin-left:-1.85pt;margin-top:206.8pt;width:324pt;height:66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">
            <v:textbox>
              <w:txbxContent>
                <w:p w:rsidR="00C55A19" w:rsidRPr="00D40B9B" w:rsidRDefault="00C55A19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 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C55A19" w:rsidRDefault="00C55A19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C55A19" w:rsidRPr="00052077" w:rsidRDefault="00C55A19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Pinpon topunu nasıl havada tutmayı sağladınız?</w:t>
      </w:r>
    </w:p>
    <w:p w:rsidR="00C55A19" w:rsidRPr="00052077" w:rsidRDefault="00C55A19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Etkinlikte zorlandınız mı?</w:t>
      </w:r>
    </w:p>
    <w:p w:rsidR="00C55A19" w:rsidRPr="00052077" w:rsidRDefault="00C55A19" w:rsidP="00052077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Yerdeki şekil neye benziyor?</w:t>
      </w:r>
    </w:p>
    <w:p w:rsidR="00C55A19" w:rsidRPr="00052077" w:rsidRDefault="00C55A19" w:rsidP="00052077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Karenin kenarları eşit miydi? Nasıl anladık?</w:t>
      </w:r>
    </w:p>
    <w:p w:rsidR="00C55A19" w:rsidRPr="00052077" w:rsidRDefault="00C55A19" w:rsidP="00052077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Şeklin kaç tane köşesi vardı?</w:t>
      </w:r>
    </w:p>
    <w:p w:rsidR="00C55A19" w:rsidRPr="00052077" w:rsidRDefault="00C55A19" w:rsidP="00052077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Oynadığımız oyunun adı neydi?</w:t>
      </w:r>
    </w:p>
    <w:p w:rsidR="00C55A19" w:rsidRPr="00052077" w:rsidRDefault="00C55A19" w:rsidP="00052077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Ebenin görevi nedir?</w:t>
      </w:r>
    </w:p>
    <w:p w:rsidR="00C55A19" w:rsidRDefault="00C55A19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sectPr w:rsidR="00C55A19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A19" w:rsidRDefault="00C55A19" w:rsidP="00806A98">
      <w:pPr>
        <w:spacing w:after="0" w:line="240" w:lineRule="auto"/>
      </w:pPr>
      <w:r>
        <w:separator/>
      </w:r>
    </w:p>
  </w:endnote>
  <w:endnote w:type="continuationSeparator" w:id="0">
    <w:p w:rsidR="00C55A19" w:rsidRDefault="00C55A19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A19" w:rsidRDefault="00C55A19">
    <w:pPr>
      <w:pStyle w:val="Footer"/>
    </w:pPr>
  </w:p>
  <w:p w:rsidR="00C55A19" w:rsidRDefault="00C55A19">
    <w:pPr>
      <w:pStyle w:val="Footer"/>
    </w:pPr>
  </w:p>
  <w:p w:rsidR="00C55A19" w:rsidRDefault="00C55A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A19" w:rsidRDefault="00C55A19" w:rsidP="00806A98">
      <w:pPr>
        <w:spacing w:after="0" w:line="240" w:lineRule="auto"/>
      </w:pPr>
      <w:r>
        <w:separator/>
      </w:r>
    </w:p>
  </w:footnote>
  <w:footnote w:type="continuationSeparator" w:id="0">
    <w:p w:rsidR="00C55A19" w:rsidRDefault="00C55A19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27050"/>
    <w:rsid w:val="000306BF"/>
    <w:rsid w:val="00031B51"/>
    <w:rsid w:val="00052077"/>
    <w:rsid w:val="000614C2"/>
    <w:rsid w:val="000867DE"/>
    <w:rsid w:val="000D10F6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A7DFB"/>
    <w:rsid w:val="001B4E66"/>
    <w:rsid w:val="001D0122"/>
    <w:rsid w:val="001F341C"/>
    <w:rsid w:val="001F4B0C"/>
    <w:rsid w:val="00206907"/>
    <w:rsid w:val="002134AD"/>
    <w:rsid w:val="00216154"/>
    <w:rsid w:val="002201E3"/>
    <w:rsid w:val="00231720"/>
    <w:rsid w:val="00241D3D"/>
    <w:rsid w:val="00254F88"/>
    <w:rsid w:val="002A1BCC"/>
    <w:rsid w:val="002B5687"/>
    <w:rsid w:val="002C40DB"/>
    <w:rsid w:val="002F7B42"/>
    <w:rsid w:val="0030759F"/>
    <w:rsid w:val="00315189"/>
    <w:rsid w:val="00330AED"/>
    <w:rsid w:val="003424F8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85716"/>
    <w:rsid w:val="00497BC7"/>
    <w:rsid w:val="004C5BC8"/>
    <w:rsid w:val="004D620E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6C1E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12D0E"/>
    <w:rsid w:val="0064489B"/>
    <w:rsid w:val="006836CC"/>
    <w:rsid w:val="006B39C0"/>
    <w:rsid w:val="006D28C4"/>
    <w:rsid w:val="006D6401"/>
    <w:rsid w:val="006D6FD2"/>
    <w:rsid w:val="0070201C"/>
    <w:rsid w:val="00705541"/>
    <w:rsid w:val="0072462E"/>
    <w:rsid w:val="00764F63"/>
    <w:rsid w:val="007706DB"/>
    <w:rsid w:val="00774F9B"/>
    <w:rsid w:val="00801790"/>
    <w:rsid w:val="00801C8B"/>
    <w:rsid w:val="008065CB"/>
    <w:rsid w:val="00806A98"/>
    <w:rsid w:val="008154AC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45F73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4698"/>
    <w:rsid w:val="00B67CE3"/>
    <w:rsid w:val="00BA482B"/>
    <w:rsid w:val="00BB3A48"/>
    <w:rsid w:val="00BC6104"/>
    <w:rsid w:val="00BE067A"/>
    <w:rsid w:val="00C110B3"/>
    <w:rsid w:val="00C120B6"/>
    <w:rsid w:val="00C246D6"/>
    <w:rsid w:val="00C3789F"/>
    <w:rsid w:val="00C55A19"/>
    <w:rsid w:val="00C644FA"/>
    <w:rsid w:val="00C66B23"/>
    <w:rsid w:val="00C779FA"/>
    <w:rsid w:val="00C903B4"/>
    <w:rsid w:val="00CA20A7"/>
    <w:rsid w:val="00CC216B"/>
    <w:rsid w:val="00CE11E7"/>
    <w:rsid w:val="00CE6E6F"/>
    <w:rsid w:val="00D40B9B"/>
    <w:rsid w:val="00D7072D"/>
    <w:rsid w:val="00D94A26"/>
    <w:rsid w:val="00DE524A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611D"/>
    <w:rsid w:val="00EC414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A60F5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9C0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39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162</Words>
  <Characters>930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6</cp:revision>
  <dcterms:created xsi:type="dcterms:W3CDTF">2015-08-22T21:12:00Z</dcterms:created>
  <dcterms:modified xsi:type="dcterms:W3CDTF">2016-08-27T19:57:00Z</dcterms:modified>
</cp:coreProperties>
</file>